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2"/>
          <w:szCs w:val="32"/>
        </w:rPr>
      </w:pPr>
      <w:bookmarkStart w:id="1" w:name="_GoBack"/>
      <w:bookmarkEnd w:id="1"/>
      <w:r>
        <w:rPr>
          <w:rFonts w:hint="eastAsia" w:ascii="宋体" w:hAnsi="宋体" w:eastAsia="宋体" w:cs="宋体"/>
          <w:sz w:val="44"/>
          <w:szCs w:val="44"/>
          <w:lang w:eastAsia="zh-CN"/>
        </w:rPr>
        <w:t>采</w:t>
      </w:r>
      <w:r>
        <w:rPr>
          <w:rFonts w:hint="eastAsia" w:ascii="宋体" w:hAnsi="宋体" w:eastAsia="宋体" w:cs="宋体"/>
          <w:sz w:val="44"/>
          <w:szCs w:val="44"/>
          <w:lang w:val="en-US" w:eastAsia="zh-CN"/>
        </w:rPr>
        <w:t xml:space="preserve"> </w:t>
      </w:r>
      <w:r>
        <w:rPr>
          <w:rFonts w:hint="eastAsia" w:ascii="宋体" w:hAnsi="宋体" w:eastAsia="宋体" w:cs="宋体"/>
          <w:sz w:val="44"/>
          <w:szCs w:val="44"/>
          <w:lang w:eastAsia="zh-CN"/>
        </w:rPr>
        <w:t>购</w:t>
      </w:r>
      <w:r>
        <w:rPr>
          <w:rFonts w:hint="eastAsia" w:ascii="宋体" w:hAnsi="宋体" w:eastAsia="宋体" w:cs="宋体"/>
          <w:sz w:val="44"/>
          <w:szCs w:val="44"/>
        </w:rPr>
        <w:t xml:space="preserve"> 公 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30"/>
          <w:szCs w:val="30"/>
        </w:rPr>
      </w:pPr>
      <w:r>
        <w:rPr>
          <w:rFonts w:hint="eastAsia" w:ascii="宋体" w:hAnsi="宋体" w:eastAsia="宋体" w:cs="宋体"/>
          <w:sz w:val="30"/>
          <w:szCs w:val="30"/>
        </w:rPr>
        <w:t>发布时间：20</w:t>
      </w:r>
      <w:r>
        <w:rPr>
          <w:rFonts w:hint="eastAsia" w:ascii="宋体" w:hAnsi="宋体" w:eastAsia="宋体" w:cs="宋体"/>
          <w:sz w:val="30"/>
          <w:szCs w:val="30"/>
          <w:lang w:val="en-US" w:eastAsia="zh-CN"/>
        </w:rPr>
        <w:t>23</w:t>
      </w:r>
      <w:r>
        <w:rPr>
          <w:rFonts w:hint="eastAsia" w:ascii="宋体" w:hAnsi="宋体" w:eastAsia="宋体" w:cs="宋体"/>
          <w:sz w:val="30"/>
          <w:szCs w:val="30"/>
        </w:rPr>
        <w:t>年</w:t>
      </w:r>
      <w:r>
        <w:rPr>
          <w:rFonts w:hint="eastAsia" w:ascii="宋体" w:hAnsi="宋体" w:cs="宋体"/>
          <w:sz w:val="30"/>
          <w:szCs w:val="30"/>
          <w:lang w:val="en-US" w:eastAsia="zh-CN"/>
        </w:rPr>
        <w:t>5</w:t>
      </w:r>
      <w:r>
        <w:rPr>
          <w:rFonts w:hint="eastAsia" w:ascii="宋体" w:hAnsi="宋体" w:eastAsia="宋体" w:cs="宋体"/>
          <w:sz w:val="30"/>
          <w:szCs w:val="30"/>
          <w:lang w:val="en-US" w:eastAsia="zh-CN"/>
        </w:rPr>
        <w:t>月</w:t>
      </w:r>
      <w:r>
        <w:rPr>
          <w:rFonts w:hint="eastAsia" w:ascii="宋体" w:hAnsi="宋体" w:cs="宋体"/>
          <w:sz w:val="30"/>
          <w:szCs w:val="30"/>
          <w:lang w:val="en-US" w:eastAsia="zh-CN"/>
        </w:rPr>
        <w:t>10</w:t>
      </w:r>
      <w:r>
        <w:rPr>
          <w:rFonts w:hint="eastAsia" w:ascii="宋体" w:hAnsi="宋体" w:eastAsia="宋体" w:cs="宋体"/>
          <w:sz w:val="30"/>
          <w:szCs w:val="30"/>
        </w:rPr>
        <w:t>日</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微软雅黑" w:hAnsi="微软雅黑" w:eastAsia="微软雅黑"/>
          <w:b/>
          <w:sz w:val="21"/>
          <w:szCs w:val="21"/>
          <w:lang w:val="en-US" w:eastAsia="zh-CN"/>
        </w:rPr>
      </w:pPr>
      <w:r>
        <w:rPr>
          <w:rFonts w:hint="eastAsia" w:ascii="宋体" w:hAnsi="宋体" w:eastAsia="宋体" w:cs="宋体"/>
          <w:b/>
          <w:bCs/>
          <w:i w:val="0"/>
          <w:iCs w:val="0"/>
          <w:caps w:val="0"/>
          <w:color w:val="333333"/>
          <w:spacing w:val="0"/>
          <w:sz w:val="30"/>
          <w:szCs w:val="30"/>
          <w:shd w:val="clear" w:color="auto" w:fill="FFFFFF"/>
          <w:lang w:eastAsia="zh-CN"/>
        </w:rPr>
        <w:t>招标项目</w:t>
      </w:r>
      <w:r>
        <w:rPr>
          <w:rFonts w:hint="eastAsia" w:ascii="宋体" w:hAnsi="宋体" w:cs="宋体"/>
          <w:b/>
          <w:bCs/>
          <w:i w:val="0"/>
          <w:iCs w:val="0"/>
          <w:caps w:val="0"/>
          <w:color w:val="333333"/>
          <w:spacing w:val="0"/>
          <w:sz w:val="30"/>
          <w:szCs w:val="30"/>
          <w:shd w:val="clear" w:color="auto" w:fill="FFFFFF"/>
          <w:lang w:eastAsia="zh-CN"/>
        </w:rPr>
        <w:t>一</w:t>
      </w:r>
      <w:r>
        <w:rPr>
          <w:rFonts w:hint="eastAsia" w:ascii="宋体" w:hAnsi="宋体" w:eastAsia="宋体" w:cs="宋体"/>
          <w:i w:val="0"/>
          <w:iCs w:val="0"/>
          <w:caps w:val="0"/>
          <w:color w:val="333333"/>
          <w:spacing w:val="0"/>
          <w:sz w:val="30"/>
          <w:szCs w:val="30"/>
          <w:shd w:val="clear" w:color="auto" w:fill="FFFFFF"/>
          <w:lang w:eastAsia="zh-CN"/>
        </w:rPr>
        <w:t>：</w:t>
      </w:r>
      <w:r>
        <w:rPr>
          <w:rFonts w:hint="eastAsia" w:ascii="宋体" w:hAnsi="宋体" w:eastAsia="宋体" w:cs="宋体"/>
          <w:i w:val="0"/>
          <w:iCs w:val="0"/>
          <w:caps w:val="0"/>
          <w:color w:val="333333"/>
          <w:spacing w:val="0"/>
          <w:sz w:val="30"/>
          <w:szCs w:val="30"/>
          <w:shd w:val="clear" w:color="auto" w:fill="FFFFFF"/>
          <w:lang w:val="en-US" w:eastAsia="zh-CN"/>
        </w:rPr>
        <w:t>数据防泄漏服务</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30"/>
          <w:szCs w:val="30"/>
          <w:shd w:val="clear" w:color="auto" w:fill="FFFFFF"/>
          <w:lang w:eastAsia="zh-CN"/>
        </w:rPr>
      </w:pPr>
      <w:r>
        <w:rPr>
          <w:rFonts w:hint="eastAsia" w:ascii="宋体" w:hAnsi="宋体" w:cs="宋体"/>
          <w:i w:val="0"/>
          <w:iCs w:val="0"/>
          <w:caps w:val="0"/>
          <w:color w:val="333333"/>
          <w:spacing w:val="0"/>
          <w:sz w:val="30"/>
          <w:szCs w:val="30"/>
          <w:shd w:val="clear" w:color="auto" w:fill="FFFFFF"/>
          <w:lang w:eastAsia="zh-CN"/>
        </w:rPr>
        <w:t>项目</w:t>
      </w:r>
      <w:r>
        <w:rPr>
          <w:rFonts w:hint="eastAsia" w:ascii="宋体" w:hAnsi="宋体" w:eastAsia="宋体" w:cs="宋体"/>
          <w:i w:val="0"/>
          <w:iCs w:val="0"/>
          <w:caps w:val="0"/>
          <w:color w:val="333333"/>
          <w:spacing w:val="0"/>
          <w:sz w:val="30"/>
          <w:szCs w:val="30"/>
          <w:shd w:val="clear" w:color="auto" w:fill="FFFFFF"/>
          <w:lang w:eastAsia="zh-CN"/>
        </w:rPr>
        <w:t>预算：</w:t>
      </w:r>
      <w:r>
        <w:rPr>
          <w:rFonts w:hint="eastAsia" w:ascii="宋体" w:hAnsi="宋体" w:eastAsia="宋体" w:cs="宋体"/>
          <w:i w:val="0"/>
          <w:iCs w:val="0"/>
          <w:caps w:val="0"/>
          <w:color w:val="333333"/>
          <w:spacing w:val="0"/>
          <w:sz w:val="30"/>
          <w:szCs w:val="30"/>
          <w:shd w:val="clear" w:color="auto" w:fill="FFFFFF"/>
          <w:lang w:val="en-US" w:eastAsia="zh-CN"/>
        </w:rPr>
        <w:t>19万元</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30"/>
          <w:szCs w:val="30"/>
          <w:shd w:val="clear" w:color="auto" w:fill="FFFFFF"/>
          <w:lang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宋体" w:hAnsi="宋体" w:eastAsia="宋体" w:cs="宋体"/>
          <w:i w:val="0"/>
          <w:iCs w:val="0"/>
          <w:caps w:val="0"/>
          <w:color w:val="333333"/>
          <w:spacing w:val="0"/>
          <w:kern w:val="2"/>
          <w:sz w:val="30"/>
          <w:szCs w:val="30"/>
          <w:shd w:val="clear" w:color="auto" w:fill="FFFFFF"/>
          <w:lang w:val="en-US" w:eastAsia="zh-CN" w:bidi="ar-SA"/>
        </w:rPr>
      </w:pPr>
      <w:r>
        <w:rPr>
          <w:rFonts w:hint="eastAsia" w:ascii="宋体" w:hAnsi="宋体" w:eastAsia="宋体" w:cs="宋体"/>
          <w:b/>
          <w:bCs/>
          <w:i w:val="0"/>
          <w:iCs w:val="0"/>
          <w:caps w:val="0"/>
          <w:color w:val="333333"/>
          <w:spacing w:val="0"/>
          <w:kern w:val="2"/>
          <w:sz w:val="30"/>
          <w:szCs w:val="30"/>
          <w:shd w:val="clear" w:color="auto" w:fill="FFFFFF"/>
          <w:lang w:val="en-US" w:eastAsia="zh-CN" w:bidi="ar-SA"/>
        </w:rPr>
        <w:t>招标项目二</w:t>
      </w:r>
      <w:r>
        <w:rPr>
          <w:rFonts w:hint="eastAsia" w:ascii="宋体" w:hAnsi="宋体" w:eastAsia="宋体" w:cs="宋体"/>
          <w:i w:val="0"/>
          <w:iCs w:val="0"/>
          <w:caps w:val="0"/>
          <w:color w:val="333333"/>
          <w:spacing w:val="0"/>
          <w:kern w:val="2"/>
          <w:sz w:val="30"/>
          <w:szCs w:val="30"/>
          <w:shd w:val="clear" w:color="auto" w:fill="FFFFFF"/>
          <w:lang w:val="en-US" w:eastAsia="zh-CN" w:bidi="ar-SA"/>
        </w:rPr>
        <w:t>：同兴公寓电力线路改造</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kern w:val="2"/>
          <w:sz w:val="30"/>
          <w:szCs w:val="30"/>
          <w:shd w:val="clear" w:color="auto" w:fill="FFFFFF"/>
          <w:lang w:val="en-US" w:eastAsia="zh-Hans" w:bidi="ar-SA"/>
        </w:rPr>
      </w:pPr>
      <w:r>
        <w:rPr>
          <w:rFonts w:hint="eastAsia" w:ascii="宋体" w:hAnsi="宋体" w:eastAsia="宋体" w:cs="宋体"/>
          <w:i w:val="0"/>
          <w:iCs w:val="0"/>
          <w:caps w:val="0"/>
          <w:color w:val="333333"/>
          <w:spacing w:val="0"/>
          <w:kern w:val="2"/>
          <w:sz w:val="30"/>
          <w:szCs w:val="30"/>
          <w:shd w:val="clear" w:color="auto" w:fill="FFFFFF"/>
          <w:lang w:val="en-US" w:eastAsia="zh-CN" w:bidi="ar-SA"/>
        </w:rPr>
        <w:t>项目预算：20</w:t>
      </w:r>
      <w:r>
        <w:rPr>
          <w:rFonts w:hint="eastAsia" w:ascii="宋体" w:hAnsi="宋体" w:eastAsia="宋体" w:cs="宋体"/>
          <w:i w:val="0"/>
          <w:iCs w:val="0"/>
          <w:caps w:val="0"/>
          <w:color w:val="333333"/>
          <w:spacing w:val="0"/>
          <w:kern w:val="2"/>
          <w:sz w:val="30"/>
          <w:szCs w:val="30"/>
          <w:shd w:val="clear" w:color="auto" w:fill="FFFFFF"/>
          <w:lang w:val="en-US" w:eastAsia="zh-Hans" w:bidi="ar-SA"/>
        </w:rPr>
        <w:t>万元</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kern w:val="2"/>
          <w:sz w:val="30"/>
          <w:szCs w:val="30"/>
          <w:shd w:val="clear" w:color="auto" w:fill="FFFFFF"/>
          <w:lang w:val="en-US" w:eastAsia="zh-Hans" w:bidi="ar-SA"/>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val="0"/>
          <w:bCs w:val="0"/>
          <w:i w:val="0"/>
          <w:iCs w:val="0"/>
          <w:caps w:val="0"/>
          <w:color w:val="333333"/>
          <w:spacing w:val="0"/>
          <w:kern w:val="2"/>
          <w:sz w:val="30"/>
          <w:szCs w:val="30"/>
          <w:shd w:val="clear" w:color="auto" w:fill="FFFFFF"/>
          <w:lang w:val="en-US" w:eastAsia="zh-CN" w:bidi="ar-SA"/>
        </w:rPr>
      </w:pPr>
      <w:r>
        <w:rPr>
          <w:rFonts w:hint="eastAsia" w:ascii="宋体" w:hAnsi="宋体" w:eastAsia="宋体" w:cs="宋体"/>
          <w:b w:val="0"/>
          <w:bCs w:val="0"/>
          <w:i w:val="0"/>
          <w:iCs w:val="0"/>
          <w:caps w:val="0"/>
          <w:color w:val="333333"/>
          <w:spacing w:val="0"/>
          <w:kern w:val="2"/>
          <w:sz w:val="30"/>
          <w:szCs w:val="30"/>
          <w:shd w:val="clear" w:color="auto" w:fill="FFFFFF"/>
          <w:lang w:val="en-US" w:eastAsia="zh-Hans" w:bidi="ar-SA"/>
        </w:rPr>
        <w:t>报名需提供相关资质证书:</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i w:val="0"/>
          <w:iCs w:val="0"/>
          <w:caps w:val="0"/>
          <w:color w:val="333333"/>
          <w:spacing w:val="0"/>
          <w:kern w:val="2"/>
          <w:sz w:val="30"/>
          <w:szCs w:val="30"/>
          <w:shd w:val="clear" w:color="auto" w:fill="FFFFFF"/>
          <w:lang w:val="en-US" w:eastAsia="zh-CN" w:bidi="ar-SA"/>
        </w:rPr>
      </w:pPr>
      <w:r>
        <w:rPr>
          <w:rFonts w:hint="eastAsia" w:ascii="宋体" w:hAnsi="宋体" w:eastAsia="宋体" w:cs="宋体"/>
          <w:b/>
          <w:bCs/>
          <w:i w:val="0"/>
          <w:iCs w:val="0"/>
          <w:caps w:val="0"/>
          <w:color w:val="333333"/>
          <w:spacing w:val="0"/>
          <w:kern w:val="2"/>
          <w:sz w:val="30"/>
          <w:szCs w:val="30"/>
          <w:shd w:val="clear" w:color="auto" w:fill="FFFFFF"/>
          <w:lang w:val="en-US" w:eastAsia="zh-CN" w:bidi="ar-SA"/>
        </w:rPr>
        <w:t>招标项目一：</w:t>
      </w:r>
    </w:p>
    <w:p>
      <w:pPr>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30"/>
          <w:szCs w:val="30"/>
          <w:shd w:val="clear" w:color="auto" w:fill="FFFFFF"/>
          <w:lang w:val="en-US" w:eastAsia="zh-Hans"/>
        </w:rPr>
      </w:pPr>
      <w:r>
        <w:rPr>
          <w:rFonts w:hint="eastAsia" w:ascii="宋体" w:hAnsi="宋体" w:eastAsia="宋体" w:cs="宋体"/>
          <w:i w:val="0"/>
          <w:iCs w:val="0"/>
          <w:caps w:val="0"/>
          <w:color w:val="333333"/>
          <w:spacing w:val="0"/>
          <w:sz w:val="30"/>
          <w:szCs w:val="30"/>
          <w:shd w:val="clear" w:color="auto" w:fill="FFFFFF"/>
          <w:lang w:val="en-US" w:eastAsia="zh-Hans"/>
        </w:rPr>
        <w:t>为减少电脑资源消耗，支持和医院目前终端安全管理系统实现无缝对接，无需安装单独的客户端和插件，实现医院数据安全审计要求。（投标人提供无缝对接承诺函）</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30"/>
          <w:szCs w:val="30"/>
          <w:shd w:val="clear" w:color="auto" w:fill="FFFFFF"/>
          <w:lang w:val="en-US" w:eastAsia="zh-CN"/>
        </w:rPr>
      </w:pPr>
      <w:r>
        <w:rPr>
          <w:rFonts w:hint="eastAsia" w:ascii="宋体" w:hAnsi="宋体" w:eastAsia="宋体" w:cs="宋体"/>
          <w:i w:val="0"/>
          <w:iCs w:val="0"/>
          <w:caps w:val="0"/>
          <w:color w:val="333333"/>
          <w:spacing w:val="0"/>
          <w:sz w:val="30"/>
          <w:szCs w:val="30"/>
          <w:shd w:val="clear" w:color="auto" w:fill="FFFFFF"/>
          <w:lang w:val="en-US" w:eastAsia="zh-CN"/>
        </w:rPr>
        <w:t>2、</w:t>
      </w:r>
      <w:r>
        <w:rPr>
          <w:rFonts w:hint="eastAsia" w:ascii="宋体" w:hAnsi="宋体" w:eastAsia="宋体" w:cs="宋体"/>
          <w:i w:val="0"/>
          <w:iCs w:val="0"/>
          <w:caps w:val="0"/>
          <w:color w:val="333333"/>
          <w:spacing w:val="0"/>
          <w:sz w:val="30"/>
          <w:szCs w:val="30"/>
          <w:shd w:val="clear" w:color="auto" w:fill="FFFFFF"/>
          <w:lang w:val="en-US" w:eastAsia="zh-Hans"/>
        </w:rPr>
        <w:t>制造厂商应具备较强的综合实力，具有中国信息安全测评中心颁发的信息安全服务资质</w:t>
      </w:r>
      <w:r>
        <w:rPr>
          <w:rFonts w:hint="default" w:ascii="宋体" w:hAnsi="宋体" w:eastAsia="宋体" w:cs="宋体"/>
          <w:i w:val="0"/>
          <w:iCs w:val="0"/>
          <w:caps w:val="0"/>
          <w:color w:val="333333"/>
          <w:spacing w:val="0"/>
          <w:sz w:val="30"/>
          <w:szCs w:val="30"/>
          <w:shd w:val="clear" w:color="auto" w:fill="FFFFFF"/>
          <w:lang w:val="en-US" w:eastAsia="zh-Hans"/>
        </w:rPr>
        <w:t>-</w:t>
      </w:r>
      <w:r>
        <w:rPr>
          <w:rFonts w:hint="eastAsia" w:ascii="宋体" w:hAnsi="宋体" w:eastAsia="宋体" w:cs="宋体"/>
          <w:i w:val="0"/>
          <w:iCs w:val="0"/>
          <w:caps w:val="0"/>
          <w:color w:val="333333"/>
          <w:spacing w:val="0"/>
          <w:sz w:val="30"/>
          <w:szCs w:val="30"/>
          <w:shd w:val="clear" w:color="auto" w:fill="FFFFFF"/>
          <w:lang w:val="en-US" w:eastAsia="zh-Hans"/>
        </w:rPr>
        <w:t>安全开发类（二级及以上）证书、中国电子工业标准化技术协会颁发的ITSS信息技术服务标准符合性证书（运行维护二级及以上）证书。（提供相应证明并加盖投标人印章）</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30"/>
          <w:szCs w:val="30"/>
          <w:shd w:val="clear" w:color="auto" w:fill="FFFFFF"/>
          <w:lang w:val="en-US" w:eastAsia="zh-CN"/>
        </w:rPr>
      </w:pPr>
      <w:r>
        <w:rPr>
          <w:rFonts w:hint="eastAsia" w:ascii="宋体" w:hAnsi="宋体" w:eastAsia="宋体" w:cs="宋体"/>
          <w:i w:val="0"/>
          <w:iCs w:val="0"/>
          <w:caps w:val="0"/>
          <w:color w:val="333333"/>
          <w:spacing w:val="0"/>
          <w:sz w:val="30"/>
          <w:szCs w:val="30"/>
          <w:shd w:val="clear" w:color="auto" w:fill="FFFFFF"/>
          <w:lang w:val="en-US" w:eastAsia="zh-CN"/>
        </w:rPr>
        <w:t>3、</w:t>
      </w:r>
      <w:r>
        <w:rPr>
          <w:rFonts w:hint="eastAsia" w:ascii="宋体" w:hAnsi="宋体" w:eastAsia="宋体" w:cs="宋体"/>
          <w:i w:val="0"/>
          <w:iCs w:val="0"/>
          <w:caps w:val="0"/>
          <w:color w:val="333333"/>
          <w:spacing w:val="0"/>
          <w:sz w:val="30"/>
          <w:szCs w:val="30"/>
          <w:shd w:val="clear" w:color="auto" w:fill="FFFFFF"/>
          <w:lang w:val="en-US" w:eastAsia="zh-Hans"/>
        </w:rPr>
        <w:t>制造厂商具有较强的网络安全能力，在CNVD国家信息安全漏洞共享平台</w:t>
      </w:r>
      <w:r>
        <w:rPr>
          <w:rFonts w:hint="default" w:ascii="宋体" w:hAnsi="宋体" w:eastAsia="宋体" w:cs="宋体"/>
          <w:i w:val="0"/>
          <w:iCs w:val="0"/>
          <w:caps w:val="0"/>
          <w:color w:val="333333"/>
          <w:spacing w:val="0"/>
          <w:sz w:val="30"/>
          <w:szCs w:val="30"/>
          <w:shd w:val="clear" w:color="auto" w:fill="FFFFFF"/>
          <w:lang w:val="en-US" w:eastAsia="zh-Hans"/>
        </w:rPr>
        <w:t>2022</w:t>
      </w:r>
      <w:r>
        <w:rPr>
          <w:rFonts w:hint="eastAsia" w:ascii="宋体" w:hAnsi="宋体" w:eastAsia="宋体" w:cs="宋体"/>
          <w:i w:val="0"/>
          <w:iCs w:val="0"/>
          <w:caps w:val="0"/>
          <w:color w:val="333333"/>
          <w:spacing w:val="0"/>
          <w:sz w:val="30"/>
          <w:szCs w:val="30"/>
          <w:shd w:val="clear" w:color="auto" w:fill="FFFFFF"/>
          <w:lang w:val="en-US" w:eastAsia="zh-Hans"/>
        </w:rPr>
        <w:t>年累计贡献漏洞数≥</w:t>
      </w:r>
      <w:r>
        <w:rPr>
          <w:rFonts w:hint="default" w:ascii="宋体" w:hAnsi="宋体" w:eastAsia="宋体" w:cs="宋体"/>
          <w:i w:val="0"/>
          <w:iCs w:val="0"/>
          <w:caps w:val="0"/>
          <w:color w:val="333333"/>
          <w:spacing w:val="0"/>
          <w:sz w:val="30"/>
          <w:szCs w:val="30"/>
          <w:shd w:val="clear" w:color="auto" w:fill="FFFFFF"/>
          <w:lang w:val="en-US" w:eastAsia="zh-Hans"/>
        </w:rPr>
        <w:t>15</w:t>
      </w:r>
      <w:r>
        <w:rPr>
          <w:rFonts w:hint="eastAsia" w:ascii="宋体" w:hAnsi="宋体" w:eastAsia="宋体" w:cs="宋体"/>
          <w:i w:val="0"/>
          <w:iCs w:val="0"/>
          <w:caps w:val="0"/>
          <w:color w:val="333333"/>
          <w:spacing w:val="0"/>
          <w:sz w:val="30"/>
          <w:szCs w:val="30"/>
          <w:shd w:val="clear" w:color="auto" w:fill="FFFFFF"/>
          <w:lang w:val="en-US" w:eastAsia="zh-Hans"/>
        </w:rPr>
        <w:t>000个（提供相应证明并加盖投标人印章）</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cs="宋体"/>
          <w:i w:val="0"/>
          <w:iCs w:val="0"/>
          <w:caps w:val="0"/>
          <w:color w:val="333333"/>
          <w:spacing w:val="0"/>
          <w:sz w:val="30"/>
          <w:szCs w:val="30"/>
          <w:shd w:val="clear" w:color="auto" w:fill="FFFFFF"/>
          <w:lang w:val="en-US" w:eastAsia="zh-CN"/>
        </w:rPr>
      </w:pPr>
      <w:r>
        <w:rPr>
          <w:rFonts w:hint="eastAsia" w:ascii="宋体" w:hAnsi="宋体" w:cs="宋体"/>
          <w:i w:val="0"/>
          <w:iCs w:val="0"/>
          <w:caps w:val="0"/>
          <w:color w:val="333333"/>
          <w:spacing w:val="0"/>
          <w:sz w:val="30"/>
          <w:szCs w:val="30"/>
          <w:shd w:val="clear" w:color="auto" w:fill="FFFFFF"/>
          <w:lang w:val="en-US" w:eastAsia="zh-CN"/>
        </w:rPr>
        <w:t>另提供</w:t>
      </w:r>
      <w:r>
        <w:rPr>
          <w:rFonts w:hint="eastAsia" w:ascii="宋体" w:hAnsi="宋体" w:eastAsia="宋体" w:cs="宋体"/>
          <w:i w:val="0"/>
          <w:iCs w:val="0"/>
          <w:caps w:val="0"/>
          <w:color w:val="333333"/>
          <w:spacing w:val="0"/>
          <w:sz w:val="30"/>
          <w:szCs w:val="30"/>
          <w:shd w:val="clear" w:color="auto" w:fill="FFFFFF"/>
          <w:lang w:val="en-US" w:eastAsia="zh-CN"/>
        </w:rPr>
        <w:t>营业执照、</w:t>
      </w:r>
      <w:r>
        <w:rPr>
          <w:rFonts w:hint="eastAsia" w:ascii="宋体" w:hAnsi="宋体" w:eastAsia="宋体" w:cs="宋体"/>
          <w:i w:val="0"/>
          <w:iCs w:val="0"/>
          <w:caps w:val="0"/>
          <w:color w:val="333333"/>
          <w:spacing w:val="0"/>
          <w:sz w:val="30"/>
          <w:szCs w:val="30"/>
          <w:shd w:val="clear" w:color="auto" w:fill="FFFFFF"/>
          <w:lang w:eastAsia="zh-CN"/>
        </w:rPr>
        <w:t>法人、投标人</w:t>
      </w:r>
      <w:r>
        <w:rPr>
          <w:rFonts w:hint="eastAsia" w:ascii="宋体" w:hAnsi="宋体" w:eastAsia="宋体" w:cs="宋体"/>
          <w:i w:val="0"/>
          <w:iCs w:val="0"/>
          <w:caps w:val="0"/>
          <w:color w:val="333333"/>
          <w:spacing w:val="0"/>
          <w:sz w:val="30"/>
          <w:szCs w:val="30"/>
          <w:shd w:val="clear" w:color="auto" w:fill="FFFFFF"/>
          <w:lang w:val="en-US" w:eastAsia="zh-CN"/>
        </w:rPr>
        <w:t>身份证正反面复印件、法定代表人授权委托函</w:t>
      </w:r>
      <w:r>
        <w:rPr>
          <w:rFonts w:hint="eastAsia" w:ascii="宋体" w:hAnsi="宋体" w:cs="宋体"/>
          <w:i w:val="0"/>
          <w:iCs w:val="0"/>
          <w:caps w:val="0"/>
          <w:color w:val="333333"/>
          <w:spacing w:val="0"/>
          <w:sz w:val="30"/>
          <w:szCs w:val="30"/>
          <w:shd w:val="clear" w:color="auto" w:fill="FFFFFF"/>
          <w:lang w:val="en-US" w:eastAsia="zh-CN"/>
        </w:rPr>
        <w:t>等相关资质证书、证明文件。</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30"/>
          <w:szCs w:val="30"/>
          <w:shd w:val="clear" w:color="auto" w:fill="FFFFFF"/>
          <w:lang w:eastAsia="zh-CN"/>
        </w:rPr>
      </w:pPr>
      <w:r>
        <w:rPr>
          <w:rFonts w:hint="eastAsia" w:ascii="宋体" w:hAnsi="宋体" w:eastAsia="宋体" w:cs="宋体"/>
          <w:i w:val="0"/>
          <w:iCs w:val="0"/>
          <w:caps w:val="0"/>
          <w:color w:val="333333"/>
          <w:spacing w:val="0"/>
          <w:sz w:val="30"/>
          <w:szCs w:val="30"/>
          <w:shd w:val="clear" w:color="auto" w:fill="FFFFFF"/>
        </w:rPr>
        <w:t>报名时间：工作日8:00-12:00,14:30-17:30；地点：市妇幼行政楼204房，报名后我院提供招标邀请书</w:t>
      </w:r>
      <w:r>
        <w:rPr>
          <w:rFonts w:hint="eastAsia" w:ascii="宋体" w:hAnsi="宋体" w:eastAsia="宋体" w:cs="宋体"/>
          <w:i w:val="0"/>
          <w:iCs w:val="0"/>
          <w:caps w:val="0"/>
          <w:color w:val="333333"/>
          <w:spacing w:val="0"/>
          <w:sz w:val="30"/>
          <w:szCs w:val="30"/>
          <w:shd w:val="clear" w:color="auto" w:fill="FFFFFF"/>
          <w:lang w:eastAsia="zh-CN"/>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cs="宋体"/>
          <w:b/>
          <w:bCs/>
          <w:i w:val="0"/>
          <w:iCs w:val="0"/>
          <w:caps w:val="0"/>
          <w:color w:val="333333"/>
          <w:spacing w:val="0"/>
          <w:sz w:val="30"/>
          <w:szCs w:val="30"/>
          <w:shd w:val="clear" w:color="auto" w:fill="FFFFFF"/>
          <w:lang w:eastAsia="zh-CN"/>
        </w:rPr>
      </w:pPr>
      <w:r>
        <w:rPr>
          <w:rFonts w:hint="eastAsia" w:ascii="宋体" w:hAnsi="宋体" w:eastAsia="宋体" w:cs="宋体"/>
          <w:b/>
          <w:bCs/>
          <w:i w:val="0"/>
          <w:iCs w:val="0"/>
          <w:caps w:val="0"/>
          <w:color w:val="333333"/>
          <w:spacing w:val="0"/>
          <w:sz w:val="30"/>
          <w:szCs w:val="30"/>
          <w:shd w:val="clear" w:color="auto" w:fill="FFFFFF"/>
          <w:lang w:eastAsia="zh-CN"/>
        </w:rPr>
        <w:t>招标项目</w:t>
      </w:r>
      <w:r>
        <w:rPr>
          <w:rFonts w:hint="eastAsia" w:ascii="宋体" w:hAnsi="宋体" w:cs="宋体"/>
          <w:b/>
          <w:bCs/>
          <w:i w:val="0"/>
          <w:iCs w:val="0"/>
          <w:caps w:val="0"/>
          <w:color w:val="333333"/>
          <w:spacing w:val="0"/>
          <w:sz w:val="30"/>
          <w:szCs w:val="30"/>
          <w:shd w:val="clear" w:color="auto" w:fill="FFFFFF"/>
          <w:lang w:eastAsia="zh-CN"/>
        </w:rPr>
        <w:t>二：</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30"/>
          <w:szCs w:val="30"/>
          <w:shd w:val="clear" w:color="auto" w:fill="FFFFFF"/>
          <w:lang w:val="en-US" w:eastAsia="zh-CN"/>
        </w:rPr>
      </w:pPr>
      <w:r>
        <w:rPr>
          <w:rFonts w:hint="eastAsia" w:ascii="楷体" w:hAnsi="楷体" w:eastAsia="楷体" w:cs="楷体"/>
          <w:color w:val="000000"/>
          <w:sz w:val="32"/>
          <w:szCs w:val="32"/>
          <w:lang w:val="en-US" w:eastAsia="zh-CN"/>
        </w:rPr>
        <w:t>（</w:t>
      </w:r>
      <w:r>
        <w:rPr>
          <w:rFonts w:hint="eastAsia" w:ascii="宋体" w:hAnsi="宋体" w:eastAsia="宋体" w:cs="宋体"/>
          <w:i w:val="0"/>
          <w:iCs w:val="0"/>
          <w:caps w:val="0"/>
          <w:color w:val="333333"/>
          <w:spacing w:val="0"/>
          <w:sz w:val="30"/>
          <w:szCs w:val="30"/>
          <w:shd w:val="clear" w:color="auto" w:fill="FFFFFF"/>
          <w:lang w:val="en-US" w:eastAsia="zh-CN"/>
        </w:rPr>
        <w:t>一）投标人需同时持有工商营业执照、组织机构代码证和税务登记证，或者实行了“三证合一”登记制度改革的新证。</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30"/>
          <w:szCs w:val="30"/>
          <w:shd w:val="clear" w:color="auto" w:fill="FFFFFF"/>
          <w:lang w:val="en-US" w:eastAsia="zh-CN"/>
        </w:rPr>
      </w:pPr>
      <w:r>
        <w:rPr>
          <w:rFonts w:hint="eastAsia" w:ascii="宋体" w:hAnsi="宋体" w:eastAsia="宋体" w:cs="宋体"/>
          <w:i w:val="0"/>
          <w:iCs w:val="0"/>
          <w:caps w:val="0"/>
          <w:color w:val="333333"/>
          <w:spacing w:val="0"/>
          <w:sz w:val="30"/>
          <w:szCs w:val="30"/>
          <w:shd w:val="clear" w:color="auto" w:fill="FFFFFF"/>
          <w:lang w:val="en-US" w:eastAsia="zh-CN"/>
        </w:rPr>
        <w:t>（二）</w:t>
      </w:r>
      <w:bookmarkStart w:id="0" w:name="OLE_LINK1"/>
      <w:r>
        <w:rPr>
          <w:rFonts w:hint="eastAsia" w:ascii="宋体" w:hAnsi="宋体" w:eastAsia="宋体" w:cs="宋体"/>
          <w:i w:val="0"/>
          <w:iCs w:val="0"/>
          <w:caps w:val="0"/>
          <w:color w:val="333333"/>
          <w:spacing w:val="0"/>
          <w:sz w:val="30"/>
          <w:szCs w:val="30"/>
          <w:shd w:val="clear" w:color="auto" w:fill="FFFFFF"/>
          <w:lang w:val="en-US" w:eastAsia="zh-CN"/>
        </w:rPr>
        <w:t>供应商须具备建设行政主管部门颁发的电力工程施工总承包叁级及以上资质或输变电工程专业承包叁级及以上资质，同时具备国家能源局（或国家电力监管委员会）颁发的“承装（修、试）电力设施许可证”承装、承修、承试五级及以上资质，安全生产许可证处于有效期内；</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30"/>
          <w:szCs w:val="30"/>
          <w:shd w:val="clear" w:color="auto" w:fill="FFFFFF"/>
          <w:lang w:val="en-US" w:eastAsia="zh-CN"/>
        </w:rPr>
      </w:pPr>
      <w:r>
        <w:rPr>
          <w:rFonts w:hint="eastAsia" w:ascii="宋体" w:hAnsi="宋体" w:eastAsia="宋体" w:cs="宋体"/>
          <w:i w:val="0"/>
          <w:iCs w:val="0"/>
          <w:caps w:val="0"/>
          <w:color w:val="333333"/>
          <w:spacing w:val="0"/>
          <w:sz w:val="30"/>
          <w:szCs w:val="30"/>
          <w:shd w:val="clear" w:color="auto" w:fill="FFFFFF"/>
          <w:lang w:val="en-US" w:eastAsia="zh-CN"/>
        </w:rPr>
        <w:t>（三）湖南省外企业须按照湘建建【2015】190号文件要求办理省外入湘企业基本情况登记（以“湖南省住房和城乡建设网”查询为准）或具有入湘施工登记证（处于有效期内）；</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30"/>
          <w:szCs w:val="30"/>
          <w:shd w:val="clear" w:color="auto" w:fill="FFFFFF"/>
          <w:lang w:val="en-US" w:eastAsia="zh-CN"/>
        </w:rPr>
      </w:pPr>
      <w:r>
        <w:rPr>
          <w:rFonts w:hint="eastAsia" w:ascii="宋体" w:hAnsi="宋体" w:eastAsia="宋体" w:cs="宋体"/>
          <w:i w:val="0"/>
          <w:iCs w:val="0"/>
          <w:caps w:val="0"/>
          <w:color w:val="333333"/>
          <w:spacing w:val="0"/>
          <w:sz w:val="30"/>
          <w:szCs w:val="30"/>
          <w:shd w:val="clear" w:color="auto" w:fill="FFFFFF"/>
          <w:lang w:val="en-US" w:eastAsia="zh-CN"/>
        </w:rPr>
        <w:t>（四）拟任项目部项目负责人（项目经理）须具有建设行政主管部门颁发的二级（含）以上注册建造师证（机电工程类）、有效的B类安全生产考核合格证（提供相应证书复印件，证书上的单位名称必须与供应商名称一致）。</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30"/>
          <w:szCs w:val="30"/>
          <w:shd w:val="clear" w:color="auto" w:fill="FFFFFF"/>
          <w:lang w:val="en-US" w:eastAsia="zh-CN"/>
        </w:rPr>
      </w:pPr>
      <w:r>
        <w:rPr>
          <w:rFonts w:hint="eastAsia" w:ascii="宋体" w:hAnsi="宋体" w:eastAsia="宋体" w:cs="宋体"/>
          <w:i w:val="0"/>
          <w:iCs w:val="0"/>
          <w:caps w:val="0"/>
          <w:color w:val="333333"/>
          <w:spacing w:val="0"/>
          <w:sz w:val="30"/>
          <w:szCs w:val="30"/>
          <w:shd w:val="clear" w:color="auto" w:fill="FFFFFF"/>
          <w:lang w:val="en-US" w:eastAsia="zh-CN"/>
        </w:rPr>
        <w:t>（五）需提供国网2023年的入围通知书。</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30"/>
          <w:szCs w:val="30"/>
          <w:shd w:val="clear" w:color="auto" w:fill="FFFFFF"/>
          <w:lang w:val="en-US" w:eastAsia="zh-CN"/>
        </w:rPr>
      </w:pPr>
      <w:r>
        <w:rPr>
          <w:rFonts w:hint="eastAsia" w:ascii="宋体" w:hAnsi="宋体" w:eastAsia="宋体" w:cs="宋体"/>
          <w:i w:val="0"/>
          <w:iCs w:val="0"/>
          <w:caps w:val="0"/>
          <w:color w:val="333333"/>
          <w:spacing w:val="0"/>
          <w:sz w:val="30"/>
          <w:szCs w:val="30"/>
          <w:shd w:val="clear" w:color="auto" w:fill="FFFFFF"/>
          <w:lang w:val="en-US" w:eastAsia="zh-CN"/>
        </w:rPr>
        <w:t>（六）本次采购不接受供应商为联合体形式。</w:t>
      </w:r>
    </w:p>
    <w:bookmarkEnd w:id="0"/>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30"/>
          <w:szCs w:val="30"/>
          <w:shd w:val="clear" w:color="auto" w:fill="FFFFFF"/>
          <w:lang w:val="en-US" w:eastAsia="zh-CN"/>
        </w:rPr>
      </w:pPr>
      <w:r>
        <w:rPr>
          <w:rFonts w:hint="eastAsia" w:ascii="宋体" w:hAnsi="宋体" w:eastAsia="宋体" w:cs="宋体"/>
          <w:i w:val="0"/>
          <w:iCs w:val="0"/>
          <w:caps w:val="0"/>
          <w:color w:val="333333"/>
          <w:spacing w:val="0"/>
          <w:sz w:val="30"/>
          <w:szCs w:val="30"/>
          <w:shd w:val="clear" w:color="auto" w:fill="FFFFFF"/>
          <w:lang w:val="en-US" w:eastAsia="zh-CN"/>
        </w:rPr>
        <w:t>报名需提供营业执照、</w:t>
      </w:r>
      <w:r>
        <w:rPr>
          <w:rFonts w:hint="eastAsia" w:ascii="宋体" w:hAnsi="宋体" w:eastAsia="宋体" w:cs="宋体"/>
          <w:i w:val="0"/>
          <w:iCs w:val="0"/>
          <w:caps w:val="0"/>
          <w:color w:val="333333"/>
          <w:spacing w:val="0"/>
          <w:sz w:val="30"/>
          <w:szCs w:val="30"/>
          <w:shd w:val="clear" w:color="auto" w:fill="FFFFFF"/>
          <w:lang w:eastAsia="zh-CN"/>
        </w:rPr>
        <w:t>法人、投标人</w:t>
      </w:r>
      <w:r>
        <w:rPr>
          <w:rFonts w:hint="eastAsia" w:ascii="宋体" w:hAnsi="宋体" w:eastAsia="宋体" w:cs="宋体"/>
          <w:i w:val="0"/>
          <w:iCs w:val="0"/>
          <w:caps w:val="0"/>
          <w:color w:val="333333"/>
          <w:spacing w:val="0"/>
          <w:sz w:val="30"/>
          <w:szCs w:val="30"/>
          <w:shd w:val="clear" w:color="auto" w:fill="FFFFFF"/>
          <w:lang w:val="en-US" w:eastAsia="zh-CN"/>
        </w:rPr>
        <w:t>身份证正反面复印件、法定代表人授权委托函等相关资质证书、证明文件。</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30"/>
          <w:szCs w:val="30"/>
          <w:shd w:val="clear" w:color="auto" w:fill="FFFFFF"/>
          <w:lang w:eastAsia="zh-CN"/>
        </w:rPr>
      </w:pPr>
      <w:r>
        <w:rPr>
          <w:rFonts w:hint="eastAsia" w:ascii="宋体" w:hAnsi="宋体" w:eastAsia="宋体" w:cs="宋体"/>
          <w:i w:val="0"/>
          <w:iCs w:val="0"/>
          <w:caps w:val="0"/>
          <w:color w:val="333333"/>
          <w:spacing w:val="0"/>
          <w:sz w:val="30"/>
          <w:szCs w:val="30"/>
          <w:shd w:val="clear" w:color="auto" w:fill="FFFFFF"/>
        </w:rPr>
        <w:t>报名时间：工作日8:00-12:00,14:30-17:30；地点：市妇幼行政楼204房，报名后我院提供招标邀请书</w:t>
      </w:r>
      <w:r>
        <w:rPr>
          <w:rFonts w:hint="eastAsia" w:ascii="宋体" w:hAnsi="宋体" w:eastAsia="宋体" w:cs="宋体"/>
          <w:i w:val="0"/>
          <w:iCs w:val="0"/>
          <w:caps w:val="0"/>
          <w:color w:val="333333"/>
          <w:spacing w:val="0"/>
          <w:sz w:val="30"/>
          <w:szCs w:val="30"/>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kern w:val="2"/>
          <w:sz w:val="30"/>
          <w:szCs w:val="30"/>
          <w:shd w:val="clear" w:color="auto" w:fill="FFFFFF"/>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30"/>
          <w:szCs w:val="30"/>
          <w:shd w:val="clear" w:color="auto" w:fill="FFFFFF"/>
        </w:rPr>
      </w:pPr>
      <w:r>
        <w:rPr>
          <w:rFonts w:hint="eastAsia" w:ascii="宋体" w:hAnsi="宋体" w:eastAsia="宋体" w:cs="宋体"/>
          <w:i w:val="0"/>
          <w:iCs w:val="0"/>
          <w:caps w:val="0"/>
          <w:color w:val="333333"/>
          <w:spacing w:val="0"/>
          <w:sz w:val="30"/>
          <w:szCs w:val="30"/>
          <w:shd w:val="clear" w:color="auto" w:fill="FFFFFF"/>
        </w:rPr>
        <w:t>报名截止时间：20</w:t>
      </w:r>
      <w:r>
        <w:rPr>
          <w:rFonts w:hint="eastAsia" w:ascii="宋体" w:hAnsi="宋体" w:eastAsia="宋体" w:cs="宋体"/>
          <w:i w:val="0"/>
          <w:iCs w:val="0"/>
          <w:caps w:val="0"/>
          <w:color w:val="333333"/>
          <w:spacing w:val="0"/>
          <w:sz w:val="30"/>
          <w:szCs w:val="30"/>
          <w:shd w:val="clear" w:color="auto" w:fill="FFFFFF"/>
          <w:lang w:val="en-US" w:eastAsia="zh-CN"/>
        </w:rPr>
        <w:t>23</w:t>
      </w:r>
      <w:r>
        <w:rPr>
          <w:rFonts w:hint="eastAsia" w:ascii="宋体" w:hAnsi="宋体" w:eastAsia="宋体" w:cs="宋体"/>
          <w:i w:val="0"/>
          <w:iCs w:val="0"/>
          <w:caps w:val="0"/>
          <w:color w:val="333333"/>
          <w:spacing w:val="0"/>
          <w:sz w:val="30"/>
          <w:szCs w:val="30"/>
          <w:shd w:val="clear" w:color="auto" w:fill="FFFFFF"/>
        </w:rPr>
        <w:t>年</w:t>
      </w:r>
      <w:r>
        <w:rPr>
          <w:rFonts w:hint="eastAsia" w:ascii="宋体" w:hAnsi="宋体" w:cs="宋体"/>
          <w:i w:val="0"/>
          <w:iCs w:val="0"/>
          <w:caps w:val="0"/>
          <w:color w:val="333333"/>
          <w:spacing w:val="0"/>
          <w:sz w:val="30"/>
          <w:szCs w:val="30"/>
          <w:shd w:val="clear" w:color="auto" w:fill="FFFFFF"/>
          <w:lang w:val="en-US" w:eastAsia="zh-CN"/>
        </w:rPr>
        <w:t>5</w:t>
      </w:r>
      <w:r>
        <w:rPr>
          <w:rFonts w:hint="eastAsia" w:ascii="宋体" w:hAnsi="宋体" w:eastAsia="宋体" w:cs="宋体"/>
          <w:i w:val="0"/>
          <w:iCs w:val="0"/>
          <w:caps w:val="0"/>
          <w:color w:val="333333"/>
          <w:spacing w:val="0"/>
          <w:sz w:val="30"/>
          <w:szCs w:val="30"/>
          <w:shd w:val="clear" w:color="auto" w:fill="FFFFFF"/>
        </w:rPr>
        <w:t>月</w:t>
      </w:r>
      <w:r>
        <w:rPr>
          <w:rFonts w:hint="eastAsia" w:ascii="宋体" w:hAnsi="宋体" w:cs="宋体"/>
          <w:i w:val="0"/>
          <w:iCs w:val="0"/>
          <w:caps w:val="0"/>
          <w:color w:val="333333"/>
          <w:spacing w:val="0"/>
          <w:sz w:val="30"/>
          <w:szCs w:val="30"/>
          <w:shd w:val="clear" w:color="auto" w:fill="FFFFFF"/>
          <w:lang w:val="en-US" w:eastAsia="zh-CN"/>
        </w:rPr>
        <w:t>16</w:t>
      </w:r>
      <w:r>
        <w:rPr>
          <w:rFonts w:hint="eastAsia" w:ascii="宋体" w:hAnsi="宋体" w:eastAsia="宋体" w:cs="宋体"/>
          <w:i w:val="0"/>
          <w:iCs w:val="0"/>
          <w:caps w:val="0"/>
          <w:color w:val="333333"/>
          <w:spacing w:val="0"/>
          <w:sz w:val="30"/>
          <w:szCs w:val="30"/>
          <w:shd w:val="clear" w:color="auto" w:fill="FFFFFF"/>
        </w:rPr>
        <w:t>日下午16:00 </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30"/>
          <w:szCs w:val="30"/>
          <w:shd w:val="clear" w:color="auto" w:fill="FFFFFF"/>
        </w:rPr>
      </w:pPr>
      <w:r>
        <w:rPr>
          <w:rFonts w:hint="eastAsia" w:ascii="宋体" w:hAnsi="宋体" w:eastAsia="宋体" w:cs="宋体"/>
          <w:i w:val="0"/>
          <w:iCs w:val="0"/>
          <w:caps w:val="0"/>
          <w:color w:val="333333"/>
          <w:spacing w:val="0"/>
          <w:sz w:val="30"/>
          <w:szCs w:val="30"/>
          <w:shd w:val="clear" w:color="auto" w:fill="FFFFFF"/>
        </w:rPr>
        <w:t>招标时间：202</w:t>
      </w:r>
      <w:r>
        <w:rPr>
          <w:rFonts w:hint="eastAsia" w:ascii="宋体" w:hAnsi="宋体" w:eastAsia="宋体" w:cs="宋体"/>
          <w:i w:val="0"/>
          <w:iCs w:val="0"/>
          <w:caps w:val="0"/>
          <w:color w:val="333333"/>
          <w:spacing w:val="0"/>
          <w:sz w:val="30"/>
          <w:szCs w:val="30"/>
          <w:shd w:val="clear" w:color="auto" w:fill="FFFFFF"/>
          <w:lang w:val="en-US" w:eastAsia="zh-CN"/>
        </w:rPr>
        <w:t>3</w:t>
      </w:r>
      <w:r>
        <w:rPr>
          <w:rFonts w:hint="eastAsia" w:ascii="宋体" w:hAnsi="宋体" w:eastAsia="宋体" w:cs="宋体"/>
          <w:i w:val="0"/>
          <w:iCs w:val="0"/>
          <w:caps w:val="0"/>
          <w:color w:val="333333"/>
          <w:spacing w:val="0"/>
          <w:sz w:val="30"/>
          <w:szCs w:val="30"/>
          <w:shd w:val="clear" w:color="auto" w:fill="FFFFFF"/>
        </w:rPr>
        <w:t>年</w:t>
      </w:r>
      <w:r>
        <w:rPr>
          <w:rFonts w:hint="eastAsia" w:ascii="宋体" w:hAnsi="宋体" w:cs="宋体"/>
          <w:i w:val="0"/>
          <w:iCs w:val="0"/>
          <w:caps w:val="0"/>
          <w:color w:val="333333"/>
          <w:spacing w:val="0"/>
          <w:sz w:val="30"/>
          <w:szCs w:val="30"/>
          <w:shd w:val="clear" w:color="auto" w:fill="FFFFFF"/>
          <w:lang w:val="en-US" w:eastAsia="zh-CN"/>
        </w:rPr>
        <w:t>5</w:t>
      </w:r>
      <w:r>
        <w:rPr>
          <w:rFonts w:hint="eastAsia" w:ascii="宋体" w:hAnsi="宋体" w:eastAsia="宋体" w:cs="宋体"/>
          <w:i w:val="0"/>
          <w:iCs w:val="0"/>
          <w:caps w:val="0"/>
          <w:color w:val="333333"/>
          <w:spacing w:val="0"/>
          <w:sz w:val="30"/>
          <w:szCs w:val="30"/>
          <w:shd w:val="clear" w:color="auto" w:fill="FFFFFF"/>
        </w:rPr>
        <w:t>月</w:t>
      </w:r>
      <w:r>
        <w:rPr>
          <w:rFonts w:hint="eastAsia" w:ascii="宋体" w:hAnsi="宋体" w:cs="宋体"/>
          <w:i w:val="0"/>
          <w:iCs w:val="0"/>
          <w:caps w:val="0"/>
          <w:color w:val="333333"/>
          <w:spacing w:val="0"/>
          <w:sz w:val="30"/>
          <w:szCs w:val="30"/>
          <w:shd w:val="clear" w:color="auto" w:fill="FFFFFF"/>
          <w:lang w:val="en-US" w:eastAsia="zh-CN"/>
        </w:rPr>
        <w:t>17</w:t>
      </w:r>
      <w:r>
        <w:rPr>
          <w:rFonts w:hint="eastAsia" w:ascii="宋体" w:hAnsi="宋体" w:eastAsia="宋体" w:cs="宋体"/>
          <w:i w:val="0"/>
          <w:iCs w:val="0"/>
          <w:caps w:val="0"/>
          <w:color w:val="333333"/>
          <w:spacing w:val="0"/>
          <w:sz w:val="30"/>
          <w:szCs w:val="30"/>
          <w:shd w:val="clear" w:color="auto" w:fill="FFFFFF"/>
        </w:rPr>
        <w:t>日 下午15:00</w:t>
      </w:r>
    </w:p>
    <w:p>
      <w:pPr>
        <w:pageBreakBefore w:val="0"/>
        <w:kinsoku/>
        <w:wordWrap/>
        <w:overflowPunct/>
        <w:topLinePunct w:val="0"/>
        <w:autoSpaceDE/>
        <w:autoSpaceDN/>
        <w:bidi w:val="0"/>
        <w:adjustRightInd/>
        <w:snapToGrid w:val="0"/>
        <w:spacing w:line="420" w:lineRule="exact"/>
        <w:textAlignment w:val="auto"/>
        <w:rPr>
          <w:rFonts w:hint="eastAsia" w:ascii="宋体" w:hAnsi="宋体" w:eastAsia="宋体" w:cs="宋体"/>
          <w:i w:val="0"/>
          <w:iCs w:val="0"/>
          <w:caps w:val="0"/>
          <w:color w:val="333333"/>
          <w:spacing w:val="0"/>
          <w:sz w:val="30"/>
          <w:szCs w:val="30"/>
          <w:shd w:val="clear" w:color="auto" w:fill="FFFFFF"/>
        </w:rPr>
      </w:pPr>
      <w:r>
        <w:rPr>
          <w:rFonts w:hint="eastAsia" w:ascii="宋体" w:hAnsi="宋体" w:eastAsia="宋体" w:cs="宋体"/>
          <w:i w:val="0"/>
          <w:iCs w:val="0"/>
          <w:caps w:val="0"/>
          <w:color w:val="333333"/>
          <w:spacing w:val="0"/>
          <w:sz w:val="30"/>
          <w:szCs w:val="30"/>
          <w:shd w:val="clear" w:color="auto" w:fill="FFFFFF"/>
        </w:rPr>
        <w:t>招标地点：医院行政办公楼</w:t>
      </w:r>
      <w:r>
        <w:rPr>
          <w:rFonts w:hint="eastAsia" w:ascii="宋体" w:hAnsi="宋体" w:cs="宋体"/>
          <w:i w:val="0"/>
          <w:iCs w:val="0"/>
          <w:caps w:val="0"/>
          <w:color w:val="333333"/>
          <w:spacing w:val="0"/>
          <w:sz w:val="30"/>
          <w:szCs w:val="30"/>
          <w:shd w:val="clear" w:color="auto" w:fill="FFFFFF"/>
          <w:lang w:eastAsia="zh-CN"/>
        </w:rPr>
        <w:t>三</w:t>
      </w:r>
      <w:r>
        <w:rPr>
          <w:rFonts w:hint="eastAsia" w:ascii="宋体" w:hAnsi="宋体" w:eastAsia="宋体" w:cs="宋体"/>
          <w:i w:val="0"/>
          <w:iCs w:val="0"/>
          <w:caps w:val="0"/>
          <w:color w:val="333333"/>
          <w:spacing w:val="0"/>
          <w:sz w:val="30"/>
          <w:szCs w:val="30"/>
          <w:shd w:val="clear" w:color="auto" w:fill="FFFFFF"/>
        </w:rPr>
        <w:t>楼会议室</w:t>
      </w:r>
      <w:r>
        <w:rPr>
          <w:rFonts w:hint="eastAsia" w:ascii="宋体" w:hAnsi="宋体" w:eastAsia="宋体" w:cs="宋体"/>
          <w:i w:val="0"/>
          <w:iCs w:val="0"/>
          <w:caps w:val="0"/>
          <w:color w:val="333333"/>
          <w:spacing w:val="0"/>
          <w:sz w:val="30"/>
          <w:szCs w:val="30"/>
          <w:shd w:val="clear" w:color="auto" w:fill="FFFFFF"/>
          <w:lang w:eastAsia="zh-CN"/>
        </w:rPr>
        <w:t>（</w:t>
      </w:r>
      <w:r>
        <w:rPr>
          <w:rFonts w:hint="eastAsia" w:ascii="宋体" w:hAnsi="宋体" w:eastAsia="宋体" w:cs="宋体"/>
          <w:i w:val="0"/>
          <w:iCs w:val="0"/>
          <w:caps w:val="0"/>
          <w:color w:val="333333"/>
          <w:spacing w:val="0"/>
          <w:sz w:val="30"/>
          <w:szCs w:val="30"/>
          <w:shd w:val="clear" w:color="auto" w:fill="FFFFFF"/>
        </w:rPr>
        <w:t>长沙市</w:t>
      </w:r>
      <w:r>
        <w:rPr>
          <w:rFonts w:hint="eastAsia" w:ascii="宋体" w:hAnsi="宋体" w:eastAsia="宋体" w:cs="宋体"/>
          <w:i w:val="0"/>
          <w:iCs w:val="0"/>
          <w:caps w:val="0"/>
          <w:color w:val="333333"/>
          <w:spacing w:val="0"/>
          <w:sz w:val="30"/>
          <w:szCs w:val="30"/>
          <w:shd w:val="clear" w:color="auto" w:fill="FFFFFF"/>
          <w:lang w:val="en-US" w:eastAsia="zh-CN"/>
        </w:rPr>
        <w:t>雨花区</w:t>
      </w:r>
      <w:r>
        <w:rPr>
          <w:rFonts w:hint="eastAsia" w:ascii="宋体" w:hAnsi="宋体" w:eastAsia="宋体" w:cs="宋体"/>
          <w:i w:val="0"/>
          <w:iCs w:val="0"/>
          <w:caps w:val="0"/>
          <w:color w:val="333333"/>
          <w:spacing w:val="0"/>
          <w:sz w:val="30"/>
          <w:szCs w:val="30"/>
          <w:shd w:val="clear" w:color="auto" w:fill="FFFFFF"/>
          <w:lang w:eastAsia="zh-CN"/>
        </w:rPr>
        <w:t>同兴公寓，原</w:t>
      </w:r>
      <w:r>
        <w:rPr>
          <w:rFonts w:hint="eastAsia" w:ascii="宋体" w:hAnsi="宋体" w:eastAsia="宋体" w:cs="宋体"/>
          <w:i w:val="0"/>
          <w:iCs w:val="0"/>
          <w:caps w:val="0"/>
          <w:color w:val="333333"/>
          <w:spacing w:val="0"/>
          <w:sz w:val="30"/>
          <w:szCs w:val="30"/>
          <w:shd w:val="clear" w:color="auto" w:fill="FFFFFF"/>
        </w:rPr>
        <w:t>湖橡社区内幼儿园房屋</w:t>
      </w:r>
      <w:r>
        <w:rPr>
          <w:rFonts w:hint="eastAsia" w:ascii="宋体" w:hAnsi="宋体" w:eastAsia="宋体" w:cs="宋体"/>
          <w:i w:val="0"/>
          <w:iCs w:val="0"/>
          <w:caps w:val="0"/>
          <w:color w:val="333333"/>
          <w:spacing w:val="0"/>
          <w:sz w:val="30"/>
          <w:szCs w:val="30"/>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30"/>
          <w:szCs w:val="30"/>
          <w:shd w:val="clear" w:color="auto" w:fill="FFFFFF"/>
        </w:rPr>
      </w:pPr>
      <w:r>
        <w:rPr>
          <w:rFonts w:hint="eastAsia" w:ascii="宋体" w:hAnsi="宋体" w:eastAsia="宋体" w:cs="宋体"/>
          <w:i w:val="0"/>
          <w:iCs w:val="0"/>
          <w:caps w:val="0"/>
          <w:color w:val="333333"/>
          <w:spacing w:val="0"/>
          <w:sz w:val="30"/>
          <w:szCs w:val="30"/>
          <w:shd w:val="clear" w:color="auto" w:fill="FFFFFF"/>
        </w:rPr>
        <w:t>联系电话：0731-84196876</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i w:val="0"/>
          <w:iCs w:val="0"/>
          <w:caps w:val="0"/>
          <w:color w:val="333333"/>
          <w:spacing w:val="0"/>
          <w:sz w:val="30"/>
          <w:szCs w:val="30"/>
          <w:shd w:val="clear" w:color="auto" w:fill="FFFFFF"/>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sz w:val="30"/>
          <w:szCs w:val="30"/>
        </w:rPr>
      </w:pPr>
      <w:r>
        <w:rPr>
          <w:rFonts w:hint="eastAsia" w:ascii="宋体" w:hAnsi="宋体" w:eastAsia="宋体" w:cs="宋体"/>
          <w:i w:val="0"/>
          <w:iCs w:val="0"/>
          <w:caps w:val="0"/>
          <w:color w:val="333333"/>
          <w:spacing w:val="0"/>
          <w:sz w:val="30"/>
          <w:szCs w:val="30"/>
          <w:shd w:val="clear" w:color="auto" w:fill="FFFFFF"/>
        </w:rPr>
        <w:t xml:space="preserve">                            </w:t>
      </w:r>
      <w:r>
        <w:rPr>
          <w:rFonts w:hint="eastAsia" w:ascii="宋体" w:hAnsi="宋体" w:cs="宋体"/>
          <w:i w:val="0"/>
          <w:iCs w:val="0"/>
          <w:caps w:val="0"/>
          <w:color w:val="333333"/>
          <w:spacing w:val="0"/>
          <w:sz w:val="30"/>
          <w:szCs w:val="30"/>
          <w:shd w:val="clear" w:color="auto" w:fill="FFFFFF"/>
          <w:lang w:val="en-US" w:eastAsia="zh-CN"/>
        </w:rPr>
        <w:t xml:space="preserve">          </w:t>
      </w:r>
      <w:r>
        <w:rPr>
          <w:rFonts w:hint="eastAsia" w:ascii="宋体" w:hAnsi="宋体" w:eastAsia="宋体" w:cs="宋体"/>
          <w:i w:val="0"/>
          <w:iCs w:val="0"/>
          <w:caps w:val="0"/>
          <w:color w:val="333333"/>
          <w:spacing w:val="0"/>
          <w:sz w:val="30"/>
          <w:szCs w:val="30"/>
          <w:shd w:val="clear" w:color="auto" w:fill="FFFFFF"/>
        </w:rPr>
        <w:t xml:space="preserve">发布科室：采购中心   </w:t>
      </w:r>
      <w:r>
        <w:rPr>
          <w:rFonts w:hint="eastAsia" w:ascii="宋体" w:hAnsi="宋体" w:eastAsia="宋体" w:cs="宋体"/>
          <w:sz w:val="30"/>
          <w:szCs w:val="30"/>
        </w:rPr>
        <w:t xml:space="preserve"> </w:t>
      </w:r>
    </w:p>
    <w:p>
      <w:pPr>
        <w:keepNext w:val="0"/>
        <w:keepLines w:val="0"/>
        <w:pageBreakBefore w:val="0"/>
        <w:kinsoku/>
        <w:wordWrap/>
        <w:overflowPunct/>
        <w:topLinePunct w:val="0"/>
        <w:autoSpaceDE/>
        <w:autoSpaceDN/>
        <w:bidi w:val="0"/>
        <w:adjustRightInd/>
        <w:snapToGrid/>
        <w:spacing w:line="560" w:lineRule="exact"/>
        <w:ind w:right="640"/>
        <w:jc w:val="center"/>
        <w:textAlignment w:val="auto"/>
        <w:rPr>
          <w:rFonts w:hint="eastAsia" w:ascii="宋体" w:hAnsi="宋体" w:eastAsia="宋体" w:cs="宋体"/>
          <w:sz w:val="30"/>
          <w:szCs w:val="30"/>
          <w:lang w:val="en-US"/>
        </w:rPr>
      </w:pP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 xml:space="preserve"> 20</w:t>
      </w:r>
      <w:r>
        <w:rPr>
          <w:rFonts w:hint="eastAsia" w:ascii="宋体" w:hAnsi="宋体" w:eastAsia="宋体" w:cs="宋体"/>
          <w:sz w:val="30"/>
          <w:szCs w:val="30"/>
          <w:lang w:val="en-US" w:eastAsia="zh-CN"/>
        </w:rPr>
        <w:t>23</w:t>
      </w:r>
      <w:r>
        <w:rPr>
          <w:rFonts w:hint="eastAsia" w:ascii="宋体" w:hAnsi="宋体" w:eastAsia="宋体" w:cs="宋体"/>
          <w:sz w:val="30"/>
          <w:szCs w:val="30"/>
        </w:rPr>
        <w:t>年</w:t>
      </w:r>
      <w:r>
        <w:rPr>
          <w:rFonts w:hint="eastAsia" w:ascii="宋体" w:hAnsi="宋体" w:cs="宋体"/>
          <w:sz w:val="30"/>
          <w:szCs w:val="30"/>
          <w:lang w:val="en-US" w:eastAsia="zh-CN"/>
        </w:rPr>
        <w:t>5</w:t>
      </w:r>
      <w:r>
        <w:rPr>
          <w:rFonts w:hint="eastAsia" w:ascii="宋体" w:hAnsi="宋体" w:eastAsia="宋体" w:cs="宋体"/>
          <w:sz w:val="30"/>
          <w:szCs w:val="30"/>
          <w:lang w:val="en-US" w:eastAsia="zh-CN"/>
        </w:rPr>
        <w:t>月</w:t>
      </w:r>
      <w:r>
        <w:rPr>
          <w:rFonts w:hint="eastAsia" w:ascii="宋体" w:hAnsi="宋体" w:cs="宋体"/>
          <w:sz w:val="30"/>
          <w:szCs w:val="30"/>
          <w:lang w:val="en-US" w:eastAsia="zh-CN"/>
        </w:rPr>
        <w:t>10</w:t>
      </w:r>
      <w:r>
        <w:rPr>
          <w:rFonts w:hint="eastAsia" w:ascii="宋体" w:hAnsi="宋体" w:eastAsia="宋体" w:cs="宋体"/>
          <w:sz w:val="30"/>
          <w:szCs w:val="30"/>
          <w:lang w:val="en-US" w:eastAsia="zh-CN"/>
        </w:rPr>
        <w:t>日</w:t>
      </w:r>
    </w:p>
    <w:p>
      <w:pPr>
        <w:rPr>
          <w:rFonts w:hint="eastAsia" w:ascii="宋体" w:hAnsi="宋体" w:eastAsia="宋体" w:cs="宋体"/>
        </w:rPr>
      </w:pPr>
    </w:p>
    <w:sectPr>
      <w:pgSz w:w="11906" w:h="16838"/>
      <w:pgMar w:top="306" w:right="873" w:bottom="306"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B7A07"/>
    <w:multiLevelType w:val="singleLevel"/>
    <w:tmpl w:val="DFBB7A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MTVlOWRjNDMzMWFiMTBlMDJkNDZjZDI5NjllM2IifQ=="/>
  </w:docVars>
  <w:rsids>
    <w:rsidRoot w:val="7C3B1CAA"/>
    <w:rsid w:val="03A63375"/>
    <w:rsid w:val="065F330E"/>
    <w:rsid w:val="09FE3DB4"/>
    <w:rsid w:val="0FA47F64"/>
    <w:rsid w:val="148B52FD"/>
    <w:rsid w:val="19FF5F47"/>
    <w:rsid w:val="1E692659"/>
    <w:rsid w:val="2D3A7FCE"/>
    <w:rsid w:val="31030B5C"/>
    <w:rsid w:val="316F06B2"/>
    <w:rsid w:val="32B02D42"/>
    <w:rsid w:val="35EB25E6"/>
    <w:rsid w:val="3F086E10"/>
    <w:rsid w:val="525F0373"/>
    <w:rsid w:val="53D05158"/>
    <w:rsid w:val="5B7F4494"/>
    <w:rsid w:val="5CED2F2D"/>
    <w:rsid w:val="64397C4E"/>
    <w:rsid w:val="694550B2"/>
    <w:rsid w:val="742C5187"/>
    <w:rsid w:val="758D6471"/>
    <w:rsid w:val="7885137C"/>
    <w:rsid w:val="7C3B1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6" w:lineRule="auto"/>
      <w:jc w:val="center"/>
      <w:outlineLvl w:val="0"/>
    </w:pPr>
    <w:rPr>
      <w:b/>
      <w:kern w:val="44"/>
      <w:sz w:val="44"/>
      <w:szCs w:val="20"/>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Calibri" w:hAnsi="Calibri"/>
    </w:rPr>
  </w:style>
  <w:style w:type="paragraph" w:styleId="3">
    <w:name w:val="Body Text Indent"/>
    <w:basedOn w:val="1"/>
    <w:next w:val="4"/>
    <w:qFormat/>
    <w:uiPriority w:val="0"/>
    <w:pPr>
      <w:spacing w:after="120"/>
      <w:ind w:left="420" w:leftChars="200"/>
    </w:pPr>
    <w:rPr>
      <w:kern w:val="0"/>
      <w:sz w:val="20"/>
    </w:rPr>
  </w:style>
  <w:style w:type="paragraph" w:customStyle="1" w:styleId="4">
    <w:name w:val="font5"/>
    <w:basedOn w:val="1"/>
    <w:qFormat/>
    <w:uiPriority w:val="0"/>
    <w:pPr>
      <w:widowControl/>
      <w:spacing w:before="100" w:beforeAutospacing="1" w:after="100" w:afterAutospacing="1"/>
      <w:jc w:val="left"/>
    </w:pPr>
    <w:rPr>
      <w:rFonts w:ascii="宋体"/>
      <w:kern w:val="0"/>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981</Words>
  <Characters>1086</Characters>
  <Lines>0</Lines>
  <Paragraphs>0</Paragraphs>
  <TotalTime>1</TotalTime>
  <ScaleCrop>false</ScaleCrop>
  <LinksUpToDate>false</LinksUpToDate>
  <CharactersWithSpaces>1164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2023-02-09T01:49:00Z</dcterms:created>
  <dc:creator>Administrator</dc:creator>
  <cp:lastModifiedBy>Administrator</cp:lastModifiedBy>
  <dcterms:modified xsi:type="dcterms:W3CDTF">2023-05-10T08:48:42Z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F49796EEE2C547A1816CE15989F0B255</vt:lpwstr>
  </property>
</Properties>
</file>